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9BE21" w14:textId="178F0337" w:rsidR="009035DA" w:rsidRDefault="009035DA" w:rsidP="009035DA">
      <w:pPr>
        <w:jc w:val="center"/>
        <w:rPr>
          <w:rFonts w:ascii="Roboto" w:hAnsi="Roboto"/>
          <w:color w:val="1F1F1F"/>
          <w:sz w:val="33"/>
          <w:szCs w:val="33"/>
          <w:shd w:val="clear" w:color="auto" w:fill="FFFFFF"/>
          <w:lang w:val="pt-BR"/>
        </w:rPr>
      </w:pPr>
      <w:r>
        <w:rPr>
          <w:rFonts w:ascii="Roboto" w:hAnsi="Roboto"/>
          <w:color w:val="1F1F1F"/>
          <w:sz w:val="33"/>
          <w:szCs w:val="33"/>
          <w:shd w:val="clear" w:color="auto" w:fill="FFFFFF"/>
          <w:lang w:val="pt-BR"/>
        </w:rPr>
        <w:t xml:space="preserve">Vivência no </w:t>
      </w:r>
      <w:r w:rsidRPr="009035DA">
        <w:rPr>
          <w:rFonts w:ascii="Roboto" w:hAnsi="Roboto"/>
          <w:color w:val="1F1F1F"/>
          <w:sz w:val="33"/>
          <w:szCs w:val="33"/>
          <w:shd w:val="clear" w:color="auto" w:fill="FFFFFF"/>
          <w:lang w:val="pt-BR"/>
        </w:rPr>
        <w:t>Curso Mulheres: Corpos e Memórias</w:t>
      </w:r>
    </w:p>
    <w:p w14:paraId="60F46BAC" w14:textId="77777777" w:rsidR="009035DA" w:rsidRDefault="009035DA" w:rsidP="009035DA">
      <w:pPr>
        <w:jc w:val="center"/>
        <w:rPr>
          <w:rFonts w:ascii="Roboto" w:hAnsi="Roboto"/>
          <w:color w:val="1F1F1F"/>
          <w:sz w:val="33"/>
          <w:szCs w:val="33"/>
          <w:shd w:val="clear" w:color="auto" w:fill="FFFFFF"/>
          <w:lang w:val="pt-BR"/>
        </w:rPr>
      </w:pPr>
    </w:p>
    <w:p w14:paraId="1D7D512B" w14:textId="1C677634" w:rsidR="009035DA" w:rsidRPr="009B6B5C" w:rsidRDefault="009035DA" w:rsidP="0063435B">
      <w:pPr>
        <w:rPr>
          <w:rFonts w:ascii="Bookman Old Style" w:eastAsia="Adobe Song Std L" w:hAnsi="Bookman Old Style"/>
          <w:color w:val="1F1F1F"/>
          <w:sz w:val="20"/>
          <w:szCs w:val="20"/>
          <w:shd w:val="clear" w:color="auto" w:fill="FFFFFF"/>
          <w:lang w:val="pt-BR"/>
        </w:rPr>
      </w:pPr>
      <w:r w:rsidRPr="009B6B5C">
        <w:rPr>
          <w:rFonts w:ascii="Bookman Old Style" w:eastAsia="Adobe Song Std L" w:hAnsi="Bookman Old Style"/>
          <w:color w:val="1F1F1F"/>
          <w:sz w:val="20"/>
          <w:szCs w:val="20"/>
          <w:shd w:val="clear" w:color="auto" w:fill="FFFFFF"/>
          <w:lang w:val="pt-BR"/>
        </w:rPr>
        <w:t>O que cabe ao meu passado</w:t>
      </w:r>
      <w:r w:rsidR="00593E88" w:rsidRPr="009B6B5C">
        <w:rPr>
          <w:rFonts w:ascii="Bookman Old Style" w:eastAsia="Adobe Song Std L" w:hAnsi="Bookman Old Style"/>
          <w:color w:val="1F1F1F"/>
          <w:sz w:val="20"/>
          <w:szCs w:val="20"/>
          <w:shd w:val="clear" w:color="auto" w:fill="FFFFFF"/>
          <w:lang w:val="pt-BR"/>
        </w:rPr>
        <w:t>,</w:t>
      </w:r>
      <w:r w:rsidRPr="009B6B5C">
        <w:rPr>
          <w:rFonts w:ascii="Bookman Old Style" w:eastAsia="Adobe Song Std L" w:hAnsi="Bookman Old Style"/>
          <w:color w:val="1F1F1F"/>
          <w:sz w:val="20"/>
          <w:szCs w:val="20"/>
          <w:shd w:val="clear" w:color="auto" w:fill="FFFFFF"/>
          <w:lang w:val="pt-BR"/>
        </w:rPr>
        <w:t xml:space="preserve"> o registro que há no meu corpo de hoje? </w:t>
      </w:r>
    </w:p>
    <w:p w14:paraId="31DA7BE0" w14:textId="277E1A97" w:rsidR="009035DA" w:rsidRPr="009B6B5C" w:rsidRDefault="00E050B4" w:rsidP="0063435B">
      <w:pPr>
        <w:rPr>
          <w:rFonts w:ascii="Bookman Old Style" w:eastAsia="Adobe Song Std L" w:hAnsi="Bookman Old Style"/>
          <w:color w:val="1F1F1F"/>
          <w:sz w:val="20"/>
          <w:szCs w:val="20"/>
          <w:shd w:val="clear" w:color="auto" w:fill="FFFFFF"/>
          <w:lang w:val="pt-BR"/>
        </w:rPr>
      </w:pPr>
      <w:r w:rsidRPr="009B6B5C">
        <w:rPr>
          <w:rFonts w:ascii="Bookman Old Style" w:eastAsia="Adobe Song Std L" w:hAnsi="Bookman Old Style"/>
          <w:color w:val="1F1F1F"/>
          <w:sz w:val="20"/>
          <w:szCs w:val="20"/>
          <w:shd w:val="clear" w:color="auto" w:fill="FFFFFF"/>
          <w:lang w:val="pt-BR"/>
        </w:rPr>
        <w:t>Memória. Registro. Marco. Exuber</w:t>
      </w:r>
      <w:r w:rsidRPr="009B6B5C">
        <w:rPr>
          <w:rFonts w:ascii="Bookman Old Style" w:eastAsia="Adobe Song Std L" w:hAnsi="Bookman Old Style" w:cs="Cambria"/>
          <w:color w:val="1F1F1F"/>
          <w:sz w:val="20"/>
          <w:szCs w:val="20"/>
          <w:shd w:val="clear" w:color="auto" w:fill="FFFFFF"/>
          <w:lang w:val="pt-BR"/>
        </w:rPr>
        <w:t>â</w:t>
      </w:r>
      <w:r w:rsidRPr="009B6B5C">
        <w:rPr>
          <w:rFonts w:ascii="Bookman Old Style" w:eastAsia="Adobe Song Std L" w:hAnsi="Bookman Old Style"/>
          <w:color w:val="1F1F1F"/>
          <w:sz w:val="20"/>
          <w:szCs w:val="20"/>
          <w:shd w:val="clear" w:color="auto" w:fill="FFFFFF"/>
          <w:lang w:val="pt-BR"/>
        </w:rPr>
        <w:t>ncia. Unicidade.</w:t>
      </w:r>
    </w:p>
    <w:p w14:paraId="7ED29506" w14:textId="02E6A67C" w:rsidR="0063435B" w:rsidRPr="009B6B5C" w:rsidRDefault="00E050B4" w:rsidP="0063435B">
      <w:pPr>
        <w:rPr>
          <w:rFonts w:ascii="Bookman Old Style" w:eastAsia="Adobe Song Std L" w:hAnsi="Bookman Old Style"/>
          <w:sz w:val="20"/>
          <w:szCs w:val="20"/>
          <w:lang w:val="pt-BR"/>
        </w:rPr>
      </w:pPr>
      <w:r w:rsidRPr="009B6B5C">
        <w:rPr>
          <w:rFonts w:ascii="Bookman Old Style" w:eastAsia="Adobe Song Std L" w:hAnsi="Bookman Old Style"/>
          <w:sz w:val="20"/>
          <w:szCs w:val="20"/>
          <w:lang w:val="pt-BR"/>
        </w:rPr>
        <w:t>Corpo. Um espa</w:t>
      </w:r>
      <w:r w:rsidRPr="009B6B5C">
        <w:rPr>
          <w:rFonts w:ascii="Bookman Old Style" w:eastAsia="Adobe Song Std L" w:hAnsi="Bookman Old Style" w:cs="Cambria"/>
          <w:sz w:val="20"/>
          <w:szCs w:val="20"/>
          <w:lang w:val="pt-BR"/>
        </w:rPr>
        <w:t>ç</w:t>
      </w:r>
      <w:r w:rsidRPr="009B6B5C">
        <w:rPr>
          <w:rFonts w:ascii="Bookman Old Style" w:eastAsia="Adobe Song Std L" w:hAnsi="Bookman Old Style"/>
          <w:sz w:val="20"/>
          <w:szCs w:val="20"/>
          <w:lang w:val="pt-BR"/>
        </w:rPr>
        <w:t>o do eterno presente</w:t>
      </w:r>
      <w:r w:rsidR="005503A8" w:rsidRPr="009B6B5C">
        <w:rPr>
          <w:rFonts w:ascii="Bookman Old Style" w:eastAsia="Adobe Song Std L" w:hAnsi="Bookman Old Style"/>
          <w:sz w:val="20"/>
          <w:szCs w:val="20"/>
          <w:lang w:val="pt-BR"/>
        </w:rPr>
        <w:t>, que n</w:t>
      </w:r>
      <w:r w:rsidR="005503A8" w:rsidRPr="009B6B5C">
        <w:rPr>
          <w:rFonts w:ascii="Bookman Old Style" w:eastAsia="Adobe Song Std L" w:hAnsi="Bookman Old Style" w:cs="Cambria"/>
          <w:sz w:val="20"/>
          <w:szCs w:val="20"/>
          <w:lang w:val="pt-BR"/>
        </w:rPr>
        <w:t>ã</w:t>
      </w:r>
      <w:r w:rsidR="005503A8" w:rsidRPr="009B6B5C">
        <w:rPr>
          <w:rFonts w:ascii="Bookman Old Style" w:eastAsia="Adobe Song Std L" w:hAnsi="Bookman Old Style"/>
          <w:sz w:val="20"/>
          <w:szCs w:val="20"/>
          <w:lang w:val="pt-BR"/>
        </w:rPr>
        <w:t>o permanece no passado</w:t>
      </w:r>
      <w:r w:rsidR="00AC7864" w:rsidRPr="009B6B5C">
        <w:rPr>
          <w:rFonts w:ascii="Bookman Old Style" w:eastAsia="Adobe Song Std L" w:hAnsi="Bookman Old Style"/>
          <w:sz w:val="20"/>
          <w:szCs w:val="20"/>
          <w:lang w:val="pt-BR"/>
        </w:rPr>
        <w:t xml:space="preserve"> enquanto vivo.</w:t>
      </w:r>
    </w:p>
    <w:p w14:paraId="5A34A44E" w14:textId="4C9349B5" w:rsidR="00E050B4" w:rsidRPr="009B6B5C" w:rsidRDefault="0063435B" w:rsidP="0063435B">
      <w:pPr>
        <w:rPr>
          <w:rFonts w:ascii="Bookman Old Style" w:eastAsia="Adobe Song Std L" w:hAnsi="Bookman Old Style"/>
          <w:sz w:val="20"/>
          <w:szCs w:val="20"/>
          <w:lang w:val="pt-BR"/>
        </w:rPr>
      </w:pPr>
      <w:r w:rsidRPr="009B6B5C">
        <w:rPr>
          <w:rFonts w:ascii="Bookman Old Style" w:eastAsia="Adobe Song Std L" w:hAnsi="Bookman Old Style"/>
          <w:sz w:val="20"/>
          <w:szCs w:val="20"/>
          <w:lang w:val="pt-BR"/>
        </w:rPr>
        <w:t>M</w:t>
      </w:r>
      <w:r w:rsidR="005503A8" w:rsidRPr="009B6B5C">
        <w:rPr>
          <w:rFonts w:ascii="Bookman Old Style" w:eastAsia="Adobe Song Std L" w:hAnsi="Bookman Old Style"/>
          <w:sz w:val="20"/>
          <w:szCs w:val="20"/>
          <w:lang w:val="pt-BR"/>
        </w:rPr>
        <w:t xml:space="preserve">as </w:t>
      </w:r>
      <w:r w:rsidR="00723D60" w:rsidRPr="009B6B5C">
        <w:rPr>
          <w:rFonts w:ascii="Bookman Old Style" w:eastAsia="Adobe Song Std L" w:hAnsi="Bookman Old Style"/>
          <w:sz w:val="20"/>
          <w:szCs w:val="20"/>
          <w:lang w:val="pt-BR"/>
        </w:rPr>
        <w:t>que</w:t>
      </w:r>
      <w:r w:rsidR="005503A8" w:rsidRPr="009B6B5C">
        <w:rPr>
          <w:rFonts w:ascii="Bookman Old Style" w:eastAsia="Adobe Song Std L" w:hAnsi="Bookman Old Style"/>
          <w:sz w:val="20"/>
          <w:szCs w:val="20"/>
          <w:lang w:val="pt-BR"/>
        </w:rPr>
        <w:t xml:space="preserve"> leva no caminho do presente </w:t>
      </w:r>
      <w:r w:rsidR="007E1BE8">
        <w:rPr>
          <w:rFonts w:ascii="Bookman Old Style" w:eastAsia="Adobe Song Std L" w:hAnsi="Bookman Old Style"/>
          <w:sz w:val="20"/>
          <w:szCs w:val="20"/>
          <w:lang w:val="pt-BR"/>
        </w:rPr>
        <w:t>o</w:t>
      </w:r>
      <w:r w:rsidR="005503A8" w:rsidRPr="009B6B5C">
        <w:rPr>
          <w:rFonts w:ascii="Bookman Old Style" w:eastAsia="Adobe Song Std L" w:hAnsi="Bookman Old Style"/>
          <w:sz w:val="20"/>
          <w:szCs w:val="20"/>
          <w:lang w:val="pt-BR"/>
        </w:rPr>
        <w:t xml:space="preserve"> ac</w:t>
      </w:r>
      <w:r w:rsidR="007E1BE8">
        <w:rPr>
          <w:rFonts w:ascii="Bookman Old Style" w:eastAsia="Adobe Song Std L" w:hAnsi="Bookman Old Style"/>
          <w:sz w:val="20"/>
          <w:szCs w:val="20"/>
          <w:lang w:val="pt-BR"/>
        </w:rPr>
        <w:t>ú</w:t>
      </w:r>
      <w:r w:rsidR="005503A8" w:rsidRPr="009B6B5C">
        <w:rPr>
          <w:rFonts w:ascii="Bookman Old Style" w:eastAsia="Adobe Song Std L" w:hAnsi="Bookman Old Style"/>
          <w:sz w:val="20"/>
          <w:szCs w:val="20"/>
          <w:lang w:val="pt-BR"/>
        </w:rPr>
        <w:t>mul</w:t>
      </w:r>
      <w:r w:rsidR="007E1BE8">
        <w:rPr>
          <w:rFonts w:ascii="Bookman Old Style" w:eastAsia="Adobe Song Std L" w:hAnsi="Bookman Old Style"/>
          <w:sz w:val="20"/>
          <w:szCs w:val="20"/>
          <w:lang w:val="pt-BR"/>
        </w:rPr>
        <w:t>o</w:t>
      </w:r>
      <w:r w:rsidR="005503A8" w:rsidRPr="009B6B5C">
        <w:rPr>
          <w:rFonts w:ascii="Bookman Old Style" w:eastAsia="Adobe Song Std L" w:hAnsi="Bookman Old Style"/>
          <w:sz w:val="20"/>
          <w:szCs w:val="20"/>
          <w:lang w:val="pt-BR"/>
        </w:rPr>
        <w:t xml:space="preserve"> </w:t>
      </w:r>
      <w:r w:rsidR="007E1BE8">
        <w:rPr>
          <w:rFonts w:ascii="Bookman Old Style" w:eastAsia="Adobe Song Std L" w:hAnsi="Bookman Old Style"/>
          <w:sz w:val="20"/>
          <w:szCs w:val="20"/>
          <w:lang w:val="pt-BR"/>
        </w:rPr>
        <w:t>d</w:t>
      </w:r>
      <w:r w:rsidR="005503A8" w:rsidRPr="009B6B5C">
        <w:rPr>
          <w:rFonts w:ascii="Bookman Old Style" w:eastAsia="Adobe Song Std L" w:hAnsi="Bookman Old Style"/>
          <w:sz w:val="20"/>
          <w:szCs w:val="20"/>
          <w:lang w:val="pt-BR"/>
        </w:rPr>
        <w:t>as vivências de toda a vida</w:t>
      </w:r>
      <w:r w:rsidR="005A2240" w:rsidRPr="009B6B5C">
        <w:rPr>
          <w:rFonts w:ascii="Bookman Old Style" w:eastAsia="Adobe Song Std L" w:hAnsi="Bookman Old Style"/>
          <w:sz w:val="20"/>
          <w:szCs w:val="20"/>
          <w:lang w:val="pt-BR"/>
        </w:rPr>
        <w:t xml:space="preserve"> ainda existente</w:t>
      </w:r>
      <w:r w:rsidR="005503A8" w:rsidRPr="009B6B5C">
        <w:rPr>
          <w:rFonts w:ascii="Bookman Old Style" w:eastAsia="Adobe Song Std L" w:hAnsi="Bookman Old Style"/>
          <w:sz w:val="20"/>
          <w:szCs w:val="20"/>
          <w:lang w:val="pt-BR"/>
        </w:rPr>
        <w:t xml:space="preserve">. </w:t>
      </w:r>
    </w:p>
    <w:p w14:paraId="1CFFD808" w14:textId="77777777" w:rsidR="0063435B" w:rsidRPr="009B6B5C" w:rsidRDefault="0063435B" w:rsidP="009035DA">
      <w:pPr>
        <w:jc w:val="center"/>
        <w:rPr>
          <w:rFonts w:ascii="Bookman Old Style" w:eastAsia="Adobe Song Std L" w:hAnsi="Bookman Old Style"/>
          <w:sz w:val="20"/>
          <w:szCs w:val="20"/>
          <w:lang w:val="pt-BR"/>
        </w:rPr>
      </w:pPr>
    </w:p>
    <w:p w14:paraId="1E5B20F1" w14:textId="3AC49FA2" w:rsidR="00A73EF9" w:rsidRPr="009B6B5C" w:rsidRDefault="005503A8" w:rsidP="0063435B">
      <w:pPr>
        <w:rPr>
          <w:rFonts w:ascii="Bookman Old Style" w:eastAsia="Adobe Song Std L" w:hAnsi="Bookman Old Style"/>
          <w:sz w:val="20"/>
          <w:szCs w:val="20"/>
          <w:lang w:val="pt-BR"/>
        </w:rPr>
      </w:pPr>
      <w:r w:rsidRPr="009B6B5C">
        <w:rPr>
          <w:rFonts w:ascii="Bookman Old Style" w:eastAsia="Adobe Song Std L" w:hAnsi="Bookman Old Style"/>
          <w:sz w:val="20"/>
          <w:szCs w:val="20"/>
          <w:lang w:val="pt-BR"/>
        </w:rPr>
        <w:t>Cada existê</w:t>
      </w:r>
      <w:r w:rsidR="002D2DF3" w:rsidRPr="009B6B5C">
        <w:rPr>
          <w:rFonts w:ascii="Bookman Old Style" w:eastAsia="Adobe Song Std L" w:hAnsi="Bookman Old Style"/>
          <w:sz w:val="20"/>
          <w:szCs w:val="20"/>
          <w:lang w:val="pt-BR"/>
        </w:rPr>
        <w:t>ncia tem sua forma de express</w:t>
      </w:r>
      <w:r w:rsidR="002D2DF3" w:rsidRPr="009B6B5C">
        <w:rPr>
          <w:rFonts w:ascii="Bookman Old Style" w:eastAsia="Adobe Song Std L" w:hAnsi="Bookman Old Style" w:cs="Cambria"/>
          <w:sz w:val="20"/>
          <w:szCs w:val="20"/>
          <w:lang w:val="pt-BR"/>
        </w:rPr>
        <w:t>ã</w:t>
      </w:r>
      <w:r w:rsidR="002D2DF3" w:rsidRPr="009B6B5C">
        <w:rPr>
          <w:rFonts w:ascii="Bookman Old Style" w:eastAsia="Adobe Song Std L" w:hAnsi="Bookman Old Style"/>
          <w:sz w:val="20"/>
          <w:szCs w:val="20"/>
          <w:lang w:val="pt-BR"/>
        </w:rPr>
        <w:t xml:space="preserve">o, luta e direito à sua </w:t>
      </w:r>
      <w:r w:rsidR="00E94152" w:rsidRPr="009B6B5C">
        <w:rPr>
          <w:rFonts w:ascii="Bookman Old Style" w:eastAsia="Adobe Song Std L" w:hAnsi="Bookman Old Style"/>
          <w:sz w:val="20"/>
          <w:szCs w:val="20"/>
          <w:lang w:val="pt-BR"/>
        </w:rPr>
        <w:t>presen</w:t>
      </w:r>
      <w:r w:rsidR="00E94152" w:rsidRPr="009B6B5C">
        <w:rPr>
          <w:rFonts w:ascii="Bookman Old Style" w:eastAsia="Adobe Song Std L" w:hAnsi="Bookman Old Style" w:cs="Cambria"/>
          <w:sz w:val="20"/>
          <w:szCs w:val="20"/>
          <w:lang w:val="pt-BR"/>
        </w:rPr>
        <w:t>ç</w:t>
      </w:r>
      <w:r w:rsidR="00E94152" w:rsidRPr="009B6B5C">
        <w:rPr>
          <w:rFonts w:ascii="Bookman Old Style" w:eastAsia="Adobe Song Std L" w:hAnsi="Bookman Old Style"/>
          <w:sz w:val="20"/>
          <w:szCs w:val="20"/>
          <w:lang w:val="pt-BR"/>
        </w:rPr>
        <w:t>a nessa vida.</w:t>
      </w:r>
      <w:r w:rsidR="006A36A8" w:rsidRPr="009B6B5C">
        <w:rPr>
          <w:rFonts w:ascii="Bookman Old Style" w:eastAsia="Adobe Song Std L" w:hAnsi="Bookman Old Style"/>
          <w:sz w:val="20"/>
          <w:szCs w:val="20"/>
          <w:lang w:val="pt-BR"/>
        </w:rPr>
        <w:t xml:space="preserve"> </w:t>
      </w:r>
    </w:p>
    <w:p w14:paraId="67EE7D11" w14:textId="104F43B1" w:rsidR="00A73EF9" w:rsidRPr="009B6B5C" w:rsidRDefault="00A73EF9" w:rsidP="0063435B">
      <w:pPr>
        <w:rPr>
          <w:rFonts w:ascii="Bookman Old Style" w:eastAsia="Adobe Song Std L" w:hAnsi="Bookman Old Style"/>
          <w:sz w:val="20"/>
          <w:szCs w:val="20"/>
          <w:lang w:val="pt-BR"/>
        </w:rPr>
      </w:pPr>
      <w:r w:rsidRPr="009B6B5C">
        <w:rPr>
          <w:rFonts w:ascii="Bookman Old Style" w:eastAsia="Adobe Song Std L" w:hAnsi="Bookman Old Style"/>
          <w:sz w:val="20"/>
          <w:szCs w:val="20"/>
          <w:lang w:val="pt-BR"/>
        </w:rPr>
        <w:t>Passado. História. Gera</w:t>
      </w:r>
      <w:r w:rsidRPr="009B6B5C">
        <w:rPr>
          <w:rFonts w:ascii="Bookman Old Style" w:eastAsia="Adobe Song Std L" w:hAnsi="Bookman Old Style" w:cs="Cambria"/>
          <w:sz w:val="20"/>
          <w:szCs w:val="20"/>
          <w:lang w:val="pt-BR"/>
        </w:rPr>
        <w:t>çõ</w:t>
      </w:r>
      <w:r w:rsidRPr="009B6B5C">
        <w:rPr>
          <w:rFonts w:ascii="Bookman Old Style" w:eastAsia="Adobe Song Std L" w:hAnsi="Bookman Old Style"/>
          <w:sz w:val="20"/>
          <w:szCs w:val="20"/>
          <w:lang w:val="pt-BR"/>
        </w:rPr>
        <w:t>es.</w:t>
      </w:r>
      <w:r w:rsidR="0063435B" w:rsidRPr="009B6B5C">
        <w:rPr>
          <w:rFonts w:ascii="Bookman Old Style" w:eastAsia="Adobe Song Std L" w:hAnsi="Bookman Old Style"/>
          <w:sz w:val="20"/>
          <w:szCs w:val="20"/>
          <w:lang w:val="pt-BR"/>
        </w:rPr>
        <w:t xml:space="preserve"> Tempo.</w:t>
      </w:r>
    </w:p>
    <w:p w14:paraId="0F317201" w14:textId="77777777" w:rsidR="005519F1" w:rsidRPr="009B6B5C" w:rsidRDefault="00AC7864" w:rsidP="0063435B">
      <w:pPr>
        <w:rPr>
          <w:rFonts w:ascii="Bookman Old Style" w:eastAsia="Adobe Song Std L" w:hAnsi="Bookman Old Style"/>
          <w:sz w:val="20"/>
          <w:szCs w:val="20"/>
          <w:lang w:val="pt-BR"/>
        </w:rPr>
      </w:pPr>
      <w:r w:rsidRPr="009B6B5C">
        <w:rPr>
          <w:rFonts w:ascii="Bookman Old Style" w:eastAsia="Adobe Song Std L" w:hAnsi="Bookman Old Style"/>
          <w:sz w:val="20"/>
          <w:szCs w:val="20"/>
          <w:lang w:val="pt-BR"/>
        </w:rPr>
        <w:t>O passado tem sua cria</w:t>
      </w:r>
      <w:r w:rsidRPr="009B6B5C">
        <w:rPr>
          <w:rFonts w:ascii="Bookman Old Style" w:eastAsia="Adobe Song Std L" w:hAnsi="Bookman Old Style" w:cs="Cambria"/>
          <w:sz w:val="20"/>
          <w:szCs w:val="20"/>
          <w:lang w:val="pt-BR"/>
        </w:rPr>
        <w:t>çã</w:t>
      </w:r>
      <w:r w:rsidRPr="009B6B5C">
        <w:rPr>
          <w:rFonts w:ascii="Bookman Old Style" w:eastAsia="Adobe Song Std L" w:hAnsi="Bookman Old Style"/>
          <w:sz w:val="20"/>
          <w:szCs w:val="20"/>
          <w:lang w:val="pt-BR"/>
        </w:rPr>
        <w:t>o e exist</w:t>
      </w:r>
      <w:r w:rsidRPr="009B6B5C">
        <w:rPr>
          <w:rFonts w:ascii="Bookman Old Style" w:eastAsia="Adobe Song Std L" w:hAnsi="Bookman Old Style" w:cs="Adobe Song Std L"/>
          <w:sz w:val="20"/>
          <w:szCs w:val="20"/>
          <w:lang w:val="pt-BR"/>
        </w:rPr>
        <w:t>ê</w:t>
      </w:r>
      <w:r w:rsidRPr="009B6B5C">
        <w:rPr>
          <w:rFonts w:ascii="Bookman Old Style" w:eastAsia="Adobe Song Std L" w:hAnsi="Bookman Old Style"/>
          <w:sz w:val="20"/>
          <w:szCs w:val="20"/>
          <w:lang w:val="pt-BR"/>
        </w:rPr>
        <w:t>ncia construída que estimula</w:t>
      </w:r>
      <w:r w:rsidR="005519F1" w:rsidRPr="009B6B5C">
        <w:rPr>
          <w:rFonts w:ascii="Bookman Old Style" w:eastAsia="Adobe Song Std L" w:hAnsi="Bookman Old Style"/>
          <w:sz w:val="20"/>
          <w:szCs w:val="20"/>
          <w:lang w:val="pt-BR"/>
        </w:rPr>
        <w:t>,</w:t>
      </w:r>
      <w:r w:rsidRPr="009B6B5C">
        <w:rPr>
          <w:rFonts w:ascii="Bookman Old Style" w:eastAsia="Adobe Song Std L" w:hAnsi="Bookman Old Style"/>
          <w:sz w:val="20"/>
          <w:szCs w:val="20"/>
          <w:lang w:val="pt-BR"/>
        </w:rPr>
        <w:t xml:space="preserve"> ou </w:t>
      </w:r>
      <w:r w:rsidR="005519F1" w:rsidRPr="009B6B5C">
        <w:rPr>
          <w:rFonts w:ascii="Bookman Old Style" w:eastAsia="Adobe Song Std L" w:hAnsi="Bookman Old Style"/>
          <w:sz w:val="20"/>
          <w:szCs w:val="20"/>
          <w:lang w:val="pt-BR"/>
        </w:rPr>
        <w:t xml:space="preserve">marca </w:t>
      </w:r>
    </w:p>
    <w:p w14:paraId="35DEF574" w14:textId="77777777" w:rsidR="005519F1" w:rsidRPr="009B6B5C" w:rsidRDefault="005519F1" w:rsidP="0063435B">
      <w:pPr>
        <w:rPr>
          <w:rFonts w:ascii="Bookman Old Style" w:eastAsia="Adobe Song Std L" w:hAnsi="Bookman Old Style"/>
          <w:sz w:val="20"/>
          <w:szCs w:val="20"/>
          <w:lang w:val="pt-BR"/>
        </w:rPr>
      </w:pPr>
      <w:r w:rsidRPr="009B6B5C">
        <w:rPr>
          <w:rFonts w:ascii="Bookman Old Style" w:eastAsia="Adobe Song Std L" w:hAnsi="Bookman Old Style"/>
          <w:sz w:val="20"/>
          <w:szCs w:val="20"/>
          <w:lang w:val="pt-BR"/>
        </w:rPr>
        <w:t>A história de um, outro ou alguns ou muitos.</w:t>
      </w:r>
    </w:p>
    <w:p w14:paraId="21193ACD" w14:textId="77777777" w:rsidR="005519F1" w:rsidRPr="009B6B5C" w:rsidRDefault="005519F1" w:rsidP="0063435B">
      <w:pPr>
        <w:rPr>
          <w:rFonts w:ascii="Bookman Old Style" w:eastAsia="Adobe Song Std L" w:hAnsi="Bookman Old Style"/>
          <w:sz w:val="20"/>
          <w:szCs w:val="20"/>
          <w:lang w:val="pt-BR"/>
        </w:rPr>
      </w:pPr>
    </w:p>
    <w:p w14:paraId="169DDED0" w14:textId="77777777" w:rsidR="005A2240" w:rsidRPr="009B6B5C" w:rsidRDefault="005519F1" w:rsidP="0063435B">
      <w:pPr>
        <w:rPr>
          <w:rFonts w:ascii="Bookman Old Style" w:eastAsia="Adobe Song Std L" w:hAnsi="Bookman Old Style"/>
          <w:sz w:val="20"/>
          <w:szCs w:val="20"/>
          <w:lang w:val="pt-BR"/>
        </w:rPr>
      </w:pPr>
      <w:r w:rsidRPr="009B6B5C">
        <w:rPr>
          <w:rFonts w:ascii="Bookman Old Style" w:eastAsia="Adobe Song Std L" w:hAnsi="Bookman Old Style"/>
          <w:sz w:val="20"/>
          <w:szCs w:val="20"/>
          <w:lang w:val="pt-BR"/>
        </w:rPr>
        <w:t xml:space="preserve">A depender de </w:t>
      </w:r>
      <w:r w:rsidR="005A2240" w:rsidRPr="009B6B5C">
        <w:rPr>
          <w:rFonts w:ascii="Bookman Old Style" w:eastAsia="Adobe Song Std L" w:hAnsi="Bookman Old Style"/>
          <w:sz w:val="20"/>
          <w:szCs w:val="20"/>
          <w:lang w:val="pt-BR"/>
        </w:rPr>
        <w:t>como o corpo é as marcas carregadas por ele denunciam</w:t>
      </w:r>
    </w:p>
    <w:p w14:paraId="147F06B5" w14:textId="5B19F554" w:rsidR="00AD346D" w:rsidRPr="009B6B5C" w:rsidRDefault="005A2240" w:rsidP="0063435B">
      <w:pPr>
        <w:rPr>
          <w:rFonts w:ascii="Bookman Old Style" w:eastAsia="Adobe Song Std L" w:hAnsi="Bookman Old Style"/>
          <w:sz w:val="20"/>
          <w:szCs w:val="20"/>
          <w:lang w:val="pt-BR"/>
        </w:rPr>
      </w:pPr>
      <w:r w:rsidRPr="009B6B5C">
        <w:rPr>
          <w:rFonts w:ascii="Bookman Old Style" w:eastAsia="Adobe Song Std L" w:hAnsi="Bookman Old Style"/>
          <w:sz w:val="20"/>
          <w:szCs w:val="20"/>
          <w:lang w:val="pt-BR"/>
        </w:rPr>
        <w:t xml:space="preserve">Sua luta, sua ternura, sua </w:t>
      </w:r>
      <w:r w:rsidR="00AD346D" w:rsidRPr="009B6B5C">
        <w:rPr>
          <w:rFonts w:ascii="Bookman Old Style" w:eastAsia="Adobe Song Std L" w:hAnsi="Bookman Old Style"/>
          <w:sz w:val="20"/>
          <w:szCs w:val="20"/>
          <w:lang w:val="pt-BR"/>
        </w:rPr>
        <w:t>resistência, sua for</w:t>
      </w:r>
      <w:r w:rsidR="00AD346D" w:rsidRPr="009B6B5C">
        <w:rPr>
          <w:rFonts w:ascii="Bookman Old Style" w:eastAsia="Adobe Song Std L" w:hAnsi="Bookman Old Style" w:cs="Cambria"/>
          <w:sz w:val="20"/>
          <w:szCs w:val="20"/>
          <w:lang w:val="pt-BR"/>
        </w:rPr>
        <w:t>ç</w:t>
      </w:r>
      <w:r w:rsidR="00AD346D" w:rsidRPr="009B6B5C">
        <w:rPr>
          <w:rFonts w:ascii="Bookman Old Style" w:eastAsia="Adobe Song Std L" w:hAnsi="Bookman Old Style"/>
          <w:sz w:val="20"/>
          <w:szCs w:val="20"/>
          <w:lang w:val="pt-BR"/>
        </w:rPr>
        <w:t>a</w:t>
      </w:r>
      <w:r w:rsidR="00122CFD" w:rsidRPr="009B6B5C">
        <w:rPr>
          <w:rFonts w:ascii="Bookman Old Style" w:eastAsia="Adobe Song Std L" w:hAnsi="Bookman Old Style"/>
          <w:sz w:val="20"/>
          <w:szCs w:val="20"/>
          <w:lang w:val="pt-BR"/>
        </w:rPr>
        <w:t>, sua sanidade.</w:t>
      </w:r>
    </w:p>
    <w:p w14:paraId="5AE52404" w14:textId="3425FA50" w:rsidR="00F21AD3" w:rsidRPr="009B6B5C" w:rsidRDefault="005519F1" w:rsidP="0063435B">
      <w:pPr>
        <w:rPr>
          <w:rFonts w:ascii="Bookman Old Style" w:eastAsia="Adobe Song Std L" w:hAnsi="Bookman Old Style"/>
          <w:sz w:val="20"/>
          <w:szCs w:val="20"/>
          <w:lang w:val="pt-BR"/>
        </w:rPr>
      </w:pPr>
      <w:r w:rsidRPr="009B6B5C">
        <w:rPr>
          <w:rFonts w:ascii="Bookman Old Style" w:eastAsia="Adobe Song Std L" w:hAnsi="Bookman Old Style"/>
          <w:sz w:val="20"/>
          <w:szCs w:val="20"/>
          <w:lang w:val="pt-BR"/>
        </w:rPr>
        <w:t xml:space="preserve"> </w:t>
      </w:r>
      <w:r w:rsidR="00B667E4" w:rsidRPr="009B6B5C">
        <w:rPr>
          <w:rFonts w:ascii="Bookman Old Style" w:eastAsia="Adobe Song Std L" w:hAnsi="Bookman Old Style"/>
          <w:sz w:val="20"/>
          <w:szCs w:val="20"/>
          <w:lang w:val="pt-BR"/>
        </w:rPr>
        <w:t>Loucura? Credibilidade</w:t>
      </w:r>
      <w:r w:rsidR="005C5AA1" w:rsidRPr="009B6B5C">
        <w:rPr>
          <w:rFonts w:ascii="Bookman Old Style" w:eastAsia="Adobe Song Std L" w:hAnsi="Bookman Old Style"/>
          <w:sz w:val="20"/>
          <w:szCs w:val="20"/>
          <w:lang w:val="pt-BR"/>
        </w:rPr>
        <w:t xml:space="preserve">? Privilégio? Acesso? </w:t>
      </w:r>
      <w:r w:rsidR="00ED472A" w:rsidRPr="009B6B5C">
        <w:rPr>
          <w:rFonts w:ascii="Bookman Old Style" w:eastAsia="Adobe Song Std L" w:hAnsi="Bookman Old Style"/>
          <w:sz w:val="20"/>
          <w:szCs w:val="20"/>
          <w:lang w:val="pt-BR"/>
        </w:rPr>
        <w:t>Exclus</w:t>
      </w:r>
      <w:r w:rsidR="00ED472A" w:rsidRPr="009B6B5C">
        <w:rPr>
          <w:rFonts w:ascii="Bookman Old Style" w:eastAsia="Adobe Song Std L" w:hAnsi="Bookman Old Style" w:cs="Cambria"/>
          <w:sz w:val="20"/>
          <w:szCs w:val="20"/>
          <w:lang w:val="pt-BR"/>
        </w:rPr>
        <w:t>ã</w:t>
      </w:r>
      <w:r w:rsidR="00ED472A" w:rsidRPr="009B6B5C">
        <w:rPr>
          <w:rFonts w:ascii="Bookman Old Style" w:eastAsia="Adobe Song Std L" w:hAnsi="Bookman Old Style"/>
          <w:sz w:val="20"/>
          <w:szCs w:val="20"/>
          <w:lang w:val="pt-BR"/>
        </w:rPr>
        <w:t>o?</w:t>
      </w:r>
    </w:p>
    <w:p w14:paraId="0147E1B7" w14:textId="6AD6C835" w:rsidR="00AC7864" w:rsidRPr="009B6B5C" w:rsidRDefault="005C5AA1" w:rsidP="0063435B">
      <w:pPr>
        <w:rPr>
          <w:rFonts w:ascii="Bookman Old Style" w:eastAsia="Adobe Song Std L" w:hAnsi="Bookman Old Style"/>
          <w:sz w:val="20"/>
          <w:szCs w:val="20"/>
          <w:lang w:val="pt-BR"/>
        </w:rPr>
      </w:pPr>
      <w:r w:rsidRPr="009B6B5C">
        <w:rPr>
          <w:rFonts w:ascii="Bookman Old Style" w:eastAsia="Adobe Song Std L" w:hAnsi="Bookman Old Style"/>
          <w:sz w:val="20"/>
          <w:szCs w:val="20"/>
          <w:lang w:val="pt-BR"/>
        </w:rPr>
        <w:t xml:space="preserve">Cada um </w:t>
      </w:r>
      <w:r w:rsidR="00F21AD3" w:rsidRPr="009B6B5C">
        <w:rPr>
          <w:rFonts w:ascii="Bookman Old Style" w:eastAsia="Adobe Song Std L" w:hAnsi="Bookman Old Style"/>
          <w:sz w:val="20"/>
          <w:szCs w:val="20"/>
          <w:lang w:val="pt-BR"/>
        </w:rPr>
        <w:t>tem o seu espa</w:t>
      </w:r>
      <w:r w:rsidR="00F21AD3" w:rsidRPr="009B6B5C">
        <w:rPr>
          <w:rFonts w:ascii="Bookman Old Style" w:eastAsia="Adobe Song Std L" w:hAnsi="Bookman Old Style" w:cs="Cambria"/>
          <w:sz w:val="20"/>
          <w:szCs w:val="20"/>
          <w:lang w:val="pt-BR"/>
        </w:rPr>
        <w:t>ç</w:t>
      </w:r>
      <w:r w:rsidR="00F21AD3" w:rsidRPr="009B6B5C">
        <w:rPr>
          <w:rFonts w:ascii="Bookman Old Style" w:eastAsia="Adobe Song Std L" w:hAnsi="Bookman Old Style"/>
          <w:sz w:val="20"/>
          <w:szCs w:val="20"/>
          <w:lang w:val="pt-BR"/>
        </w:rPr>
        <w:t>o, sua identidade, seu grupo</w:t>
      </w:r>
      <w:r w:rsidR="00415732" w:rsidRPr="009B6B5C">
        <w:rPr>
          <w:rFonts w:ascii="Bookman Old Style" w:eastAsia="Adobe Song Std L" w:hAnsi="Bookman Old Style"/>
          <w:sz w:val="20"/>
          <w:szCs w:val="20"/>
          <w:lang w:val="pt-BR"/>
        </w:rPr>
        <w:t xml:space="preserve">, seu </w:t>
      </w:r>
      <w:r w:rsidR="00593E88" w:rsidRPr="009B6B5C">
        <w:rPr>
          <w:rFonts w:ascii="Bookman Old Style" w:eastAsia="Adobe Song Std L" w:hAnsi="Bookman Old Style"/>
          <w:sz w:val="20"/>
          <w:szCs w:val="20"/>
          <w:lang w:val="pt-BR"/>
        </w:rPr>
        <w:t>tempo</w:t>
      </w:r>
    </w:p>
    <w:p w14:paraId="35EB3BF2" w14:textId="77777777" w:rsidR="00593E88" w:rsidRPr="009B6B5C" w:rsidRDefault="00593E88" w:rsidP="0063435B">
      <w:pPr>
        <w:rPr>
          <w:rFonts w:ascii="Bookman Old Style" w:eastAsia="Adobe Song Std L" w:hAnsi="Bookman Old Style"/>
          <w:sz w:val="20"/>
          <w:szCs w:val="20"/>
          <w:lang w:val="pt-BR"/>
        </w:rPr>
      </w:pPr>
    </w:p>
    <w:p w14:paraId="36410C52" w14:textId="0F1F996A" w:rsidR="00593E88" w:rsidRPr="009B6B5C" w:rsidRDefault="00593E88" w:rsidP="0063435B">
      <w:pPr>
        <w:rPr>
          <w:rFonts w:ascii="Bookman Old Style" w:eastAsia="Adobe Song Std L" w:hAnsi="Bookman Old Style"/>
          <w:sz w:val="20"/>
          <w:szCs w:val="20"/>
          <w:lang w:val="pt-BR"/>
        </w:rPr>
      </w:pPr>
      <w:r w:rsidRPr="009B6B5C">
        <w:rPr>
          <w:rFonts w:ascii="Bookman Old Style" w:eastAsia="Adobe Song Std L" w:hAnsi="Bookman Old Style"/>
          <w:sz w:val="20"/>
          <w:szCs w:val="20"/>
          <w:lang w:val="pt-BR"/>
        </w:rPr>
        <w:t xml:space="preserve">E </w:t>
      </w:r>
      <w:r w:rsidR="003D4C5D">
        <w:rPr>
          <w:rFonts w:ascii="Bookman Old Style" w:eastAsia="Adobe Song Std L" w:hAnsi="Bookman Old Style"/>
          <w:sz w:val="20"/>
          <w:szCs w:val="20"/>
          <w:lang w:val="pt-BR"/>
        </w:rPr>
        <w:t>a</w:t>
      </w:r>
      <w:r w:rsidRPr="009B6B5C">
        <w:rPr>
          <w:rFonts w:ascii="Bookman Old Style" w:eastAsia="Adobe Song Std L" w:hAnsi="Bookman Old Style"/>
          <w:sz w:val="20"/>
          <w:szCs w:val="20"/>
          <w:lang w:val="pt-BR"/>
        </w:rPr>
        <w:t>o</w:t>
      </w:r>
      <w:r w:rsidR="003D4C5D">
        <w:rPr>
          <w:rFonts w:ascii="Bookman Old Style" w:eastAsia="Adobe Song Std L" w:hAnsi="Bookman Old Style"/>
          <w:sz w:val="20"/>
          <w:szCs w:val="20"/>
          <w:lang w:val="pt-BR"/>
        </w:rPr>
        <w:t xml:space="preserve"> que cabe o</w:t>
      </w:r>
      <w:r w:rsidRPr="009B6B5C">
        <w:rPr>
          <w:rFonts w:ascii="Bookman Old Style" w:eastAsia="Adobe Song Std L" w:hAnsi="Bookman Old Style"/>
          <w:sz w:val="20"/>
          <w:szCs w:val="20"/>
          <w:lang w:val="pt-BR"/>
        </w:rPr>
        <w:t xml:space="preserve"> futuro? </w:t>
      </w:r>
    </w:p>
    <w:p w14:paraId="00831C54" w14:textId="11600259" w:rsidR="00593E88" w:rsidRPr="009B6B5C" w:rsidRDefault="00593E88" w:rsidP="0063435B">
      <w:pPr>
        <w:rPr>
          <w:rFonts w:ascii="Bookman Old Style" w:eastAsia="Adobe Song Std L" w:hAnsi="Bookman Old Style"/>
          <w:sz w:val="20"/>
          <w:szCs w:val="20"/>
          <w:lang w:val="pt-BR"/>
        </w:rPr>
      </w:pPr>
      <w:r w:rsidRPr="009B6B5C">
        <w:rPr>
          <w:rFonts w:ascii="Bookman Old Style" w:eastAsia="Adobe Song Std L" w:hAnsi="Bookman Old Style"/>
          <w:sz w:val="20"/>
          <w:szCs w:val="20"/>
          <w:lang w:val="pt-BR"/>
        </w:rPr>
        <w:t>Cabe a uni</w:t>
      </w:r>
      <w:r w:rsidRPr="009B6B5C">
        <w:rPr>
          <w:rFonts w:ascii="Bookman Old Style" w:eastAsia="Adobe Song Std L" w:hAnsi="Bookman Old Style" w:cs="Cambria"/>
          <w:sz w:val="20"/>
          <w:szCs w:val="20"/>
          <w:lang w:val="pt-BR"/>
        </w:rPr>
        <w:t>ã</w:t>
      </w:r>
      <w:r w:rsidRPr="009B6B5C">
        <w:rPr>
          <w:rFonts w:ascii="Bookman Old Style" w:eastAsia="Adobe Song Std L" w:hAnsi="Bookman Old Style"/>
          <w:sz w:val="20"/>
          <w:szCs w:val="20"/>
          <w:lang w:val="pt-BR"/>
        </w:rPr>
        <w:t>o dos corpos sobreviventes e potentes</w:t>
      </w:r>
      <w:r w:rsidR="000477DD" w:rsidRPr="009B6B5C">
        <w:rPr>
          <w:rFonts w:ascii="Bookman Old Style" w:eastAsia="Adobe Song Std L" w:hAnsi="Bookman Old Style"/>
          <w:sz w:val="20"/>
          <w:szCs w:val="20"/>
          <w:lang w:val="pt-BR"/>
        </w:rPr>
        <w:t xml:space="preserve"> do presente</w:t>
      </w:r>
    </w:p>
    <w:p w14:paraId="530C824E" w14:textId="1C4C9E7D" w:rsidR="000477DD" w:rsidRPr="009B6B5C" w:rsidRDefault="000477DD" w:rsidP="0063435B">
      <w:pPr>
        <w:rPr>
          <w:rFonts w:ascii="Bookman Old Style" w:eastAsia="Adobe Song Std L" w:hAnsi="Bookman Old Style"/>
          <w:sz w:val="20"/>
          <w:szCs w:val="20"/>
          <w:lang w:val="pt-BR"/>
        </w:rPr>
      </w:pPr>
      <w:r w:rsidRPr="009B6B5C">
        <w:rPr>
          <w:rFonts w:ascii="Bookman Old Style" w:eastAsia="Adobe Song Std L" w:hAnsi="Bookman Old Style"/>
          <w:sz w:val="20"/>
          <w:szCs w:val="20"/>
          <w:lang w:val="pt-BR"/>
        </w:rPr>
        <w:t>Carregados da sabedoria do passado</w:t>
      </w:r>
      <w:r w:rsidR="0061056F" w:rsidRPr="009B6B5C">
        <w:rPr>
          <w:rFonts w:ascii="Bookman Old Style" w:eastAsia="Adobe Song Std L" w:hAnsi="Bookman Old Style"/>
          <w:sz w:val="20"/>
          <w:szCs w:val="20"/>
          <w:lang w:val="pt-BR"/>
        </w:rPr>
        <w:t>,</w:t>
      </w:r>
      <w:r w:rsidRPr="009B6B5C">
        <w:rPr>
          <w:rFonts w:ascii="Bookman Old Style" w:eastAsia="Adobe Song Std L" w:hAnsi="Bookman Old Style"/>
          <w:sz w:val="20"/>
          <w:szCs w:val="20"/>
          <w:lang w:val="pt-BR"/>
        </w:rPr>
        <w:t xml:space="preserve"> das gera</w:t>
      </w:r>
      <w:r w:rsidRPr="009B6B5C">
        <w:rPr>
          <w:rFonts w:ascii="Bookman Old Style" w:eastAsia="Adobe Song Std L" w:hAnsi="Bookman Old Style" w:cs="Cambria"/>
          <w:sz w:val="20"/>
          <w:szCs w:val="20"/>
          <w:lang w:val="pt-BR"/>
        </w:rPr>
        <w:t>çõ</w:t>
      </w:r>
      <w:r w:rsidRPr="009B6B5C">
        <w:rPr>
          <w:rFonts w:ascii="Bookman Old Style" w:eastAsia="Adobe Song Std L" w:hAnsi="Bookman Old Style"/>
          <w:sz w:val="20"/>
          <w:szCs w:val="20"/>
          <w:lang w:val="pt-BR"/>
        </w:rPr>
        <w:t>es</w:t>
      </w:r>
      <w:r w:rsidR="0061056F" w:rsidRPr="009B6B5C">
        <w:rPr>
          <w:rFonts w:ascii="Bookman Old Style" w:eastAsia="Adobe Song Std L" w:hAnsi="Bookman Old Style"/>
          <w:sz w:val="20"/>
          <w:szCs w:val="20"/>
          <w:lang w:val="pt-BR"/>
        </w:rPr>
        <w:t xml:space="preserve"> familiares</w:t>
      </w:r>
      <w:r w:rsidRPr="009B6B5C">
        <w:rPr>
          <w:rFonts w:ascii="Bookman Old Style" w:eastAsia="Adobe Song Std L" w:hAnsi="Bookman Old Style"/>
          <w:sz w:val="20"/>
          <w:szCs w:val="20"/>
          <w:lang w:val="pt-BR"/>
        </w:rPr>
        <w:t xml:space="preserve"> e </w:t>
      </w:r>
      <w:r w:rsidR="0061056F" w:rsidRPr="009B6B5C">
        <w:rPr>
          <w:rFonts w:ascii="Bookman Old Style" w:eastAsia="Adobe Song Std L" w:hAnsi="Bookman Old Style"/>
          <w:sz w:val="20"/>
          <w:szCs w:val="20"/>
          <w:lang w:val="pt-BR"/>
        </w:rPr>
        <w:t>representantes de lutas</w:t>
      </w:r>
    </w:p>
    <w:p w14:paraId="61D8C739" w14:textId="6069D09E" w:rsidR="00593E88" w:rsidRPr="009B6B5C" w:rsidRDefault="00593E88" w:rsidP="0063435B">
      <w:pPr>
        <w:rPr>
          <w:rFonts w:ascii="Bookman Old Style" w:eastAsia="Adobe Song Std L" w:hAnsi="Bookman Old Style"/>
          <w:sz w:val="20"/>
          <w:szCs w:val="20"/>
          <w:lang w:val="pt-BR"/>
        </w:rPr>
      </w:pPr>
      <w:r w:rsidRPr="009B6B5C">
        <w:rPr>
          <w:rFonts w:ascii="Bookman Old Style" w:eastAsia="Adobe Song Std L" w:hAnsi="Bookman Old Style"/>
          <w:sz w:val="20"/>
          <w:szCs w:val="20"/>
          <w:lang w:val="pt-BR"/>
        </w:rPr>
        <w:t xml:space="preserve">Unidos em </w:t>
      </w:r>
      <w:r w:rsidR="00966CD4" w:rsidRPr="009B6B5C">
        <w:rPr>
          <w:rFonts w:ascii="Bookman Old Style" w:eastAsia="Adobe Song Std L" w:hAnsi="Bookman Old Style"/>
          <w:sz w:val="20"/>
          <w:szCs w:val="20"/>
          <w:lang w:val="pt-BR"/>
        </w:rPr>
        <w:t xml:space="preserve">causas </w:t>
      </w:r>
      <w:r w:rsidR="0061056F" w:rsidRPr="009B6B5C">
        <w:rPr>
          <w:rFonts w:ascii="Bookman Old Style" w:eastAsia="Adobe Song Std L" w:hAnsi="Bookman Old Style"/>
          <w:sz w:val="20"/>
          <w:szCs w:val="20"/>
          <w:lang w:val="pt-BR"/>
        </w:rPr>
        <w:t xml:space="preserve">importantes que </w:t>
      </w:r>
      <w:r w:rsidR="00C96256" w:rsidRPr="009B6B5C">
        <w:rPr>
          <w:rFonts w:ascii="Bookman Old Style" w:eastAsia="Adobe Song Std L" w:hAnsi="Bookman Old Style"/>
          <w:sz w:val="20"/>
          <w:szCs w:val="20"/>
          <w:lang w:val="pt-BR"/>
        </w:rPr>
        <w:t>s</w:t>
      </w:r>
      <w:r w:rsidR="00C96256" w:rsidRPr="009B6B5C">
        <w:rPr>
          <w:rFonts w:ascii="Bookman Old Style" w:eastAsia="Adobe Song Std L" w:hAnsi="Bookman Old Style" w:cs="Cambria"/>
          <w:sz w:val="20"/>
          <w:szCs w:val="20"/>
          <w:lang w:val="pt-BR"/>
        </w:rPr>
        <w:t>ã</w:t>
      </w:r>
      <w:r w:rsidR="00C96256" w:rsidRPr="009B6B5C">
        <w:rPr>
          <w:rFonts w:ascii="Bookman Old Style" w:eastAsia="Adobe Song Std L" w:hAnsi="Bookman Old Style"/>
          <w:sz w:val="20"/>
          <w:szCs w:val="20"/>
          <w:lang w:val="pt-BR"/>
        </w:rPr>
        <w:t>o silenciadas pelas opress</w:t>
      </w:r>
      <w:r w:rsidR="00C96256" w:rsidRPr="009B6B5C">
        <w:rPr>
          <w:rFonts w:ascii="Bookman Old Style" w:eastAsia="Adobe Song Std L" w:hAnsi="Bookman Old Style" w:cs="Cambria"/>
          <w:sz w:val="20"/>
          <w:szCs w:val="20"/>
          <w:lang w:val="pt-BR"/>
        </w:rPr>
        <w:t>õ</w:t>
      </w:r>
      <w:r w:rsidR="00C96256" w:rsidRPr="009B6B5C">
        <w:rPr>
          <w:rFonts w:ascii="Bookman Old Style" w:eastAsia="Adobe Song Std L" w:hAnsi="Bookman Old Style"/>
          <w:sz w:val="20"/>
          <w:szCs w:val="20"/>
          <w:lang w:val="pt-BR"/>
        </w:rPr>
        <w:t>es</w:t>
      </w:r>
      <w:r w:rsidR="00BA3201" w:rsidRPr="009B6B5C">
        <w:rPr>
          <w:rFonts w:ascii="Bookman Old Style" w:eastAsia="Adobe Song Std L" w:hAnsi="Bookman Old Style"/>
          <w:sz w:val="20"/>
          <w:szCs w:val="20"/>
          <w:lang w:val="pt-BR"/>
        </w:rPr>
        <w:t xml:space="preserve"> das estruturas sociais</w:t>
      </w:r>
    </w:p>
    <w:p w14:paraId="19119644" w14:textId="335397C5" w:rsidR="00C96256" w:rsidRPr="009B6B5C" w:rsidRDefault="00C96256" w:rsidP="0063435B">
      <w:pPr>
        <w:rPr>
          <w:rFonts w:ascii="Bookman Old Style" w:eastAsia="Adobe Song Std L" w:hAnsi="Bookman Old Style"/>
          <w:sz w:val="20"/>
          <w:szCs w:val="20"/>
          <w:lang w:val="pt-BR"/>
        </w:rPr>
      </w:pPr>
      <w:r w:rsidRPr="009B6B5C">
        <w:rPr>
          <w:rFonts w:ascii="Bookman Old Style" w:eastAsia="Adobe Song Std L" w:hAnsi="Bookman Old Style"/>
          <w:sz w:val="20"/>
          <w:szCs w:val="20"/>
          <w:lang w:val="pt-BR"/>
        </w:rPr>
        <w:t>Dar aos corpos de hoje a voz, o grito e a oratória pela</w:t>
      </w:r>
      <w:r w:rsidR="00BA3201" w:rsidRPr="009B6B5C">
        <w:rPr>
          <w:rFonts w:ascii="Bookman Old Style" w:eastAsia="Adobe Song Std L" w:hAnsi="Bookman Old Style"/>
          <w:sz w:val="20"/>
          <w:szCs w:val="20"/>
          <w:lang w:val="pt-BR"/>
        </w:rPr>
        <w:t xml:space="preserve"> defesa de</w:t>
      </w:r>
      <w:r w:rsidRPr="009B6B5C">
        <w:rPr>
          <w:rFonts w:ascii="Bookman Old Style" w:eastAsia="Adobe Song Std L" w:hAnsi="Bookman Old Style"/>
          <w:sz w:val="20"/>
          <w:szCs w:val="20"/>
          <w:lang w:val="pt-BR"/>
        </w:rPr>
        <w:t xml:space="preserve"> suas</w:t>
      </w:r>
      <w:r w:rsidR="00BA3201" w:rsidRPr="009B6B5C">
        <w:rPr>
          <w:rFonts w:ascii="Bookman Old Style" w:eastAsia="Adobe Song Std L" w:hAnsi="Bookman Old Style"/>
          <w:sz w:val="20"/>
          <w:szCs w:val="20"/>
          <w:lang w:val="pt-BR"/>
        </w:rPr>
        <w:t xml:space="preserve"> causas.</w:t>
      </w:r>
      <w:r w:rsidRPr="009B6B5C">
        <w:rPr>
          <w:rFonts w:ascii="Bookman Old Style" w:eastAsia="Adobe Song Std L" w:hAnsi="Bookman Old Style"/>
          <w:sz w:val="20"/>
          <w:szCs w:val="20"/>
          <w:lang w:val="pt-BR"/>
        </w:rPr>
        <w:t xml:space="preserve"> </w:t>
      </w:r>
    </w:p>
    <w:p w14:paraId="31C3A4B8" w14:textId="77777777" w:rsidR="00A73EF9" w:rsidRPr="009B6B5C" w:rsidRDefault="00A73EF9" w:rsidP="00A73EF9">
      <w:pPr>
        <w:jc w:val="center"/>
        <w:rPr>
          <w:rFonts w:ascii="Bookman Old Style" w:eastAsia="Adobe Song Std L" w:hAnsi="Bookman Old Style"/>
          <w:sz w:val="20"/>
          <w:szCs w:val="20"/>
          <w:lang w:val="pt-BR"/>
        </w:rPr>
      </w:pPr>
    </w:p>
    <w:p w14:paraId="6DFFAD3D" w14:textId="340A5044" w:rsidR="00BA3201" w:rsidRPr="009B6B5C" w:rsidRDefault="00747E11" w:rsidP="00BA3201">
      <w:pPr>
        <w:rPr>
          <w:rFonts w:ascii="Bookman Old Style" w:eastAsia="Adobe Song Std L" w:hAnsi="Bookman Old Style"/>
          <w:sz w:val="20"/>
          <w:szCs w:val="20"/>
          <w:lang w:val="pt-BR"/>
        </w:rPr>
      </w:pPr>
      <w:r w:rsidRPr="009B6B5C">
        <w:rPr>
          <w:rFonts w:ascii="Bookman Old Style" w:eastAsia="Adobe Song Std L" w:hAnsi="Bookman Old Style"/>
          <w:sz w:val="20"/>
          <w:szCs w:val="20"/>
          <w:lang w:val="pt-BR"/>
        </w:rPr>
        <w:t>Independente de sua for</w:t>
      </w:r>
      <w:r w:rsidRPr="009B6B5C">
        <w:rPr>
          <w:rFonts w:ascii="Bookman Old Style" w:eastAsia="Adobe Song Std L" w:hAnsi="Bookman Old Style" w:cs="Cambria"/>
          <w:sz w:val="20"/>
          <w:szCs w:val="20"/>
          <w:lang w:val="pt-BR"/>
        </w:rPr>
        <w:t>ç</w:t>
      </w:r>
      <w:r w:rsidRPr="009B6B5C">
        <w:rPr>
          <w:rFonts w:ascii="Bookman Old Style" w:eastAsia="Adobe Song Std L" w:hAnsi="Bookman Old Style"/>
          <w:sz w:val="20"/>
          <w:szCs w:val="20"/>
          <w:lang w:val="pt-BR"/>
        </w:rPr>
        <w:t>a, forma, tamanho, cor ou composi</w:t>
      </w:r>
      <w:r w:rsidRPr="009B6B5C">
        <w:rPr>
          <w:rFonts w:ascii="Bookman Old Style" w:eastAsia="Adobe Song Std L" w:hAnsi="Bookman Old Style" w:cs="Cambria"/>
          <w:sz w:val="20"/>
          <w:szCs w:val="20"/>
          <w:lang w:val="pt-BR"/>
        </w:rPr>
        <w:t>çã</w:t>
      </w:r>
      <w:r w:rsidRPr="009B6B5C">
        <w:rPr>
          <w:rFonts w:ascii="Bookman Old Style" w:eastAsia="Adobe Song Std L" w:hAnsi="Bookman Old Style"/>
          <w:sz w:val="20"/>
          <w:szCs w:val="20"/>
          <w:lang w:val="pt-BR"/>
        </w:rPr>
        <w:t>o</w:t>
      </w:r>
    </w:p>
    <w:p w14:paraId="0783F3E7" w14:textId="367BDC4A" w:rsidR="00747E11" w:rsidRPr="009B6B5C" w:rsidRDefault="00747E11" w:rsidP="00BA3201">
      <w:pPr>
        <w:rPr>
          <w:rFonts w:ascii="Bookman Old Style" w:eastAsia="Adobe Song Std L" w:hAnsi="Bookman Old Style"/>
          <w:sz w:val="20"/>
          <w:szCs w:val="20"/>
          <w:lang w:val="pt-BR"/>
        </w:rPr>
      </w:pPr>
      <w:r w:rsidRPr="009B6B5C">
        <w:rPr>
          <w:rFonts w:ascii="Bookman Old Style" w:eastAsia="Adobe Song Std L" w:hAnsi="Bookman Old Style"/>
          <w:sz w:val="20"/>
          <w:szCs w:val="20"/>
          <w:lang w:val="pt-BR"/>
        </w:rPr>
        <w:t xml:space="preserve">Ser humano </w:t>
      </w:r>
      <w:r w:rsidR="00ED472A" w:rsidRPr="009B6B5C">
        <w:rPr>
          <w:rFonts w:ascii="Bookman Old Style" w:eastAsia="Adobe Song Std L" w:hAnsi="Bookman Old Style"/>
          <w:sz w:val="20"/>
          <w:szCs w:val="20"/>
          <w:lang w:val="pt-BR"/>
        </w:rPr>
        <w:t xml:space="preserve">tem direitos, tem vida, tem essência </w:t>
      </w:r>
    </w:p>
    <w:p w14:paraId="5DFB2D4F" w14:textId="1215B488" w:rsidR="00ED472A" w:rsidRPr="009B6B5C" w:rsidRDefault="00ED472A" w:rsidP="00BA3201">
      <w:pPr>
        <w:rPr>
          <w:rFonts w:ascii="Bookman Old Style" w:eastAsia="Adobe Song Std L" w:hAnsi="Bookman Old Style"/>
          <w:sz w:val="20"/>
          <w:szCs w:val="20"/>
          <w:lang w:val="pt-BR"/>
        </w:rPr>
      </w:pPr>
      <w:r w:rsidRPr="009B6B5C">
        <w:rPr>
          <w:rFonts w:ascii="Bookman Old Style" w:eastAsia="Adobe Song Std L" w:hAnsi="Bookman Old Style"/>
          <w:sz w:val="20"/>
          <w:szCs w:val="20"/>
          <w:lang w:val="pt-BR"/>
        </w:rPr>
        <w:t xml:space="preserve">Cabe a cada um o respeito pelo outro </w:t>
      </w:r>
    </w:p>
    <w:p w14:paraId="64782381" w14:textId="2A9B0A90" w:rsidR="00ED472A" w:rsidRDefault="0000197E" w:rsidP="00BA3201">
      <w:pPr>
        <w:rPr>
          <w:rFonts w:ascii="Bookman Old Style" w:eastAsia="Adobe Song Std L" w:hAnsi="Bookman Old Style"/>
          <w:sz w:val="20"/>
          <w:szCs w:val="20"/>
          <w:lang w:val="pt-BR"/>
        </w:rPr>
      </w:pPr>
      <w:r w:rsidRPr="009B6B5C">
        <w:rPr>
          <w:rFonts w:ascii="Bookman Old Style" w:eastAsia="Adobe Song Std L" w:hAnsi="Bookman Old Style"/>
          <w:sz w:val="20"/>
          <w:szCs w:val="20"/>
          <w:lang w:val="pt-BR"/>
        </w:rPr>
        <w:t>Pelas suas dores, seus processos e suas histórias.</w:t>
      </w:r>
    </w:p>
    <w:p w14:paraId="0879F644" w14:textId="383E6983" w:rsidR="0096222B" w:rsidRPr="0096222B" w:rsidRDefault="0096222B" w:rsidP="00BA3201">
      <w:pPr>
        <w:rPr>
          <w:rFonts w:ascii="Bookman Old Style" w:eastAsia="Adobe Song Std L" w:hAnsi="Bookman Old Style"/>
          <w:sz w:val="20"/>
          <w:szCs w:val="20"/>
          <w:lang w:val="pt-BR"/>
        </w:rPr>
      </w:pPr>
      <w:r w:rsidRPr="0096222B">
        <w:rPr>
          <w:rFonts w:ascii="Bookman Old Style" w:eastAsia="Adobe Song Std L" w:hAnsi="Bookman Old Style"/>
          <w:sz w:val="20"/>
          <w:szCs w:val="20"/>
          <w:lang w:val="pt-BR"/>
        </w:rPr>
        <w:t>E a conexão necessária p</w:t>
      </w:r>
      <w:r>
        <w:rPr>
          <w:rFonts w:ascii="Bookman Old Style" w:eastAsia="Adobe Song Std L" w:hAnsi="Bookman Old Style"/>
          <w:sz w:val="20"/>
          <w:szCs w:val="20"/>
          <w:lang w:val="pt-BR"/>
        </w:rPr>
        <w:t>ara a formação de uma rede de proteção</w:t>
      </w:r>
      <w:r w:rsidR="004E4D4C">
        <w:rPr>
          <w:rFonts w:ascii="Bookman Old Style" w:eastAsia="Adobe Song Std L" w:hAnsi="Bookman Old Style"/>
          <w:sz w:val="20"/>
          <w:szCs w:val="20"/>
          <w:lang w:val="pt-BR"/>
        </w:rPr>
        <w:t xml:space="preserve"> diante do caos estrutural</w:t>
      </w:r>
    </w:p>
    <w:p w14:paraId="74225565" w14:textId="77777777" w:rsidR="00E94152" w:rsidRPr="0096222B" w:rsidRDefault="00E94152" w:rsidP="00E94152">
      <w:pPr>
        <w:jc w:val="center"/>
        <w:rPr>
          <w:rFonts w:ascii="Adobe Caslon Pro Bold" w:hAnsi="Adobe Caslon Pro Bold"/>
          <w:sz w:val="20"/>
          <w:szCs w:val="20"/>
          <w:lang w:val="pt-BR"/>
        </w:rPr>
      </w:pPr>
    </w:p>
    <w:p w14:paraId="4AC1853C" w14:textId="4CF8BC5E" w:rsidR="006F616F" w:rsidRPr="0096222B" w:rsidRDefault="009B6B5C" w:rsidP="009B6B5C">
      <w:pPr>
        <w:jc w:val="right"/>
        <w:rPr>
          <w:rFonts w:ascii="Adobe Caslon Pro Bold" w:hAnsi="Adobe Caslon Pro Bold"/>
          <w:sz w:val="20"/>
          <w:szCs w:val="20"/>
          <w:lang w:val="it-IT"/>
        </w:rPr>
      </w:pPr>
      <w:r w:rsidRPr="0096222B">
        <w:rPr>
          <w:rFonts w:ascii="Adobe Caslon Pro Bold" w:hAnsi="Adobe Caslon Pro Bold"/>
          <w:sz w:val="20"/>
          <w:szCs w:val="20"/>
          <w:lang w:val="it-IT"/>
        </w:rPr>
        <w:t>Julia Portella</w:t>
      </w:r>
    </w:p>
    <w:p w14:paraId="06C7FC7B" w14:textId="77777777" w:rsidR="005503A8" w:rsidRPr="0096222B" w:rsidRDefault="005503A8" w:rsidP="009035DA">
      <w:pPr>
        <w:jc w:val="center"/>
        <w:rPr>
          <w:rFonts w:ascii="Adobe Caslon Pro Bold" w:hAnsi="Adobe Caslon Pro Bold"/>
          <w:sz w:val="20"/>
          <w:szCs w:val="20"/>
          <w:lang w:val="it-IT"/>
        </w:rPr>
      </w:pPr>
    </w:p>
    <w:sectPr w:rsidR="005503A8" w:rsidRPr="009622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Song Std L">
    <w:panose1 w:val="020203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Caslon Pro Bold"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DA"/>
    <w:rsid w:val="0000197E"/>
    <w:rsid w:val="000477DD"/>
    <w:rsid w:val="00122CFD"/>
    <w:rsid w:val="002D2DF3"/>
    <w:rsid w:val="003D4C5D"/>
    <w:rsid w:val="00415732"/>
    <w:rsid w:val="004E4D4C"/>
    <w:rsid w:val="004F044A"/>
    <w:rsid w:val="005503A8"/>
    <w:rsid w:val="005519F1"/>
    <w:rsid w:val="00593E88"/>
    <w:rsid w:val="005A2240"/>
    <w:rsid w:val="005C5AA1"/>
    <w:rsid w:val="0061056F"/>
    <w:rsid w:val="0063435B"/>
    <w:rsid w:val="006A36A8"/>
    <w:rsid w:val="006F616F"/>
    <w:rsid w:val="00723D60"/>
    <w:rsid w:val="00747E11"/>
    <w:rsid w:val="007E1BE8"/>
    <w:rsid w:val="009035DA"/>
    <w:rsid w:val="0096222B"/>
    <w:rsid w:val="00966CD4"/>
    <w:rsid w:val="009B6B5C"/>
    <w:rsid w:val="00A73EF9"/>
    <w:rsid w:val="00AC7864"/>
    <w:rsid w:val="00AD346D"/>
    <w:rsid w:val="00B667E4"/>
    <w:rsid w:val="00BA3201"/>
    <w:rsid w:val="00C96256"/>
    <w:rsid w:val="00E050B4"/>
    <w:rsid w:val="00E94152"/>
    <w:rsid w:val="00ED472A"/>
    <w:rsid w:val="00F2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13D38"/>
  <w15:chartTrackingRefBased/>
  <w15:docId w15:val="{488E1265-9B81-4377-9F09-894F8461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Portella</dc:creator>
  <cp:keywords/>
  <dc:description/>
  <cp:lastModifiedBy>Julia Portella</cp:lastModifiedBy>
  <cp:revision>5</cp:revision>
  <dcterms:created xsi:type="dcterms:W3CDTF">2023-06-30T21:30:00Z</dcterms:created>
  <dcterms:modified xsi:type="dcterms:W3CDTF">2023-07-01T02:58:00Z</dcterms:modified>
</cp:coreProperties>
</file>